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31"/>
        <w:gridCol w:w="6912"/>
      </w:tblGrid>
      <w:tr w:rsidR="0044037F" w14:paraId="40007753" w14:textId="77777777" w:rsidTr="00595A40">
        <w:tc>
          <w:tcPr>
            <w:tcW w:w="3431" w:type="dxa"/>
          </w:tcPr>
          <w:p w14:paraId="2DCB193D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Täienduskoolitusasutus</w:t>
            </w:r>
          </w:p>
        </w:tc>
        <w:tc>
          <w:tcPr>
            <w:tcW w:w="6912" w:type="dxa"/>
          </w:tcPr>
          <w:p w14:paraId="6394013D" w14:textId="77777777" w:rsidR="0044037F" w:rsidRPr="00A83086" w:rsidRDefault="00337BF8">
            <w:pPr>
              <w:rPr>
                <w:rFonts w:ascii="Times New Roman" w:hAnsi="Times New Roman" w:cs="Times New Roman"/>
              </w:rPr>
            </w:pPr>
            <w:r w:rsidRPr="00A83086">
              <w:rPr>
                <w:rFonts w:ascii="Times New Roman" w:hAnsi="Times New Roman" w:cs="Times New Roman"/>
              </w:rPr>
              <w:t>Projektiekspert OÜ</w:t>
            </w:r>
          </w:p>
        </w:tc>
      </w:tr>
      <w:tr w:rsidR="0044037F" w14:paraId="3CF56F52" w14:textId="77777777" w:rsidTr="00595A40">
        <w:tc>
          <w:tcPr>
            <w:tcW w:w="3431" w:type="dxa"/>
          </w:tcPr>
          <w:p w14:paraId="6CEE6FC9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Õppekava nimetus</w:t>
            </w:r>
          </w:p>
        </w:tc>
        <w:tc>
          <w:tcPr>
            <w:tcW w:w="6912" w:type="dxa"/>
          </w:tcPr>
          <w:p w14:paraId="12435A8C" w14:textId="2B0A440A" w:rsidR="0044037F" w:rsidRPr="00FD3ED2" w:rsidRDefault="007F14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ÄRIPLAANI- JA </w:t>
            </w:r>
            <w:r w:rsidR="00C90ED8" w:rsidRPr="00FD3ED2">
              <w:rPr>
                <w:rFonts w:ascii="Times New Roman" w:hAnsi="Times New Roman" w:cs="Times New Roman"/>
                <w:b/>
                <w:bCs/>
              </w:rPr>
              <w:t>ETTEVÕTLUSKOOLITUS</w:t>
            </w:r>
            <w:r w:rsidR="00FD3ED2" w:rsidRPr="00FD3ED2">
              <w:rPr>
                <w:rFonts w:ascii="Times New Roman" w:hAnsi="Times New Roman" w:cs="Times New Roman"/>
                <w:b/>
                <w:bCs/>
              </w:rPr>
              <w:t xml:space="preserve"> STARDIEDU</w:t>
            </w:r>
          </w:p>
        </w:tc>
      </w:tr>
      <w:tr w:rsidR="0044037F" w14:paraId="3CBBF5D5" w14:textId="77777777" w:rsidTr="00595A40">
        <w:tc>
          <w:tcPr>
            <w:tcW w:w="3431" w:type="dxa"/>
          </w:tcPr>
          <w:p w14:paraId="2EBC7B0D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Õppevaldkond/Õppekavarühm ISCED-F 2013</w:t>
            </w:r>
          </w:p>
        </w:tc>
        <w:tc>
          <w:tcPr>
            <w:tcW w:w="6912" w:type="dxa"/>
          </w:tcPr>
          <w:p w14:paraId="0FC96888" w14:textId="47274548" w:rsidR="0044037F" w:rsidRPr="00A83086" w:rsidRDefault="00EB2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Juhtimine ja haldus</w:t>
            </w:r>
          </w:p>
        </w:tc>
      </w:tr>
      <w:tr w:rsidR="005C7EA5" w14:paraId="33DEA040" w14:textId="77777777" w:rsidTr="00595A40">
        <w:tc>
          <w:tcPr>
            <w:tcW w:w="3431" w:type="dxa"/>
          </w:tcPr>
          <w:p w14:paraId="29A6CA25" w14:textId="1AFBD763" w:rsidR="005C7EA5" w:rsidRPr="00A83086" w:rsidRDefault="005C7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Õppekava koostamise alus</w:t>
            </w:r>
          </w:p>
        </w:tc>
        <w:tc>
          <w:tcPr>
            <w:tcW w:w="6912" w:type="dxa"/>
          </w:tcPr>
          <w:p w14:paraId="6A032BD3" w14:textId="77777777" w:rsidR="005C7EA5" w:rsidRDefault="005C7EA5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</w:rPr>
              <w:t xml:space="preserve">Kutsestandard - </w:t>
            </w:r>
            <w:r w:rsidRPr="005C7E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Small Business Entrepreneur, level 5</w:t>
            </w:r>
          </w:p>
          <w:p w14:paraId="517E8A95" w14:textId="77777777" w:rsidR="005C7EA5" w:rsidRDefault="005C7EA5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Kompetentsid:</w:t>
            </w:r>
          </w:p>
          <w:p w14:paraId="196AA728" w14:textId="77777777" w:rsidR="005C7EA5" w:rsidRDefault="005C7EA5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B.2.1 Äritegevuse kavandamine</w:t>
            </w:r>
          </w:p>
          <w:p w14:paraId="600204D1" w14:textId="77777777" w:rsidR="005C7EA5" w:rsidRDefault="005C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2.2 Äritegevuse käivitamine</w:t>
            </w:r>
          </w:p>
          <w:p w14:paraId="7EA5A602" w14:textId="713A42C7" w:rsidR="005C7EA5" w:rsidRDefault="005C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2.6 Finantsjuhtimine ja majandusarvestus </w:t>
            </w:r>
          </w:p>
        </w:tc>
      </w:tr>
      <w:tr w:rsidR="0044037F" w14:paraId="310B2DC0" w14:textId="77777777" w:rsidTr="00595A40">
        <w:tc>
          <w:tcPr>
            <w:tcW w:w="3431" w:type="dxa"/>
          </w:tcPr>
          <w:p w14:paraId="280AB715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 eesmärk</w:t>
            </w:r>
          </w:p>
        </w:tc>
        <w:tc>
          <w:tcPr>
            <w:tcW w:w="6912" w:type="dxa"/>
          </w:tcPr>
          <w:p w14:paraId="46A1140B" w14:textId="6375DD36" w:rsidR="00DC4474" w:rsidRDefault="00DC4474" w:rsidP="009458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Koolituse tulemusel koostab õppija jätkusuutliku ettevõtte äriplaani, omandab teadmised ettevõtte loomiseks ja tegutsemiseks ettevõtjana.</w:t>
            </w:r>
          </w:p>
          <w:p w14:paraId="3E1E7214" w14:textId="5219FF05" w:rsidR="009458E6" w:rsidRPr="008A06C4" w:rsidRDefault="009458E6" w:rsidP="009458E6">
            <w:pPr>
              <w:spacing w:line="276" w:lineRule="auto"/>
              <w:jc w:val="both"/>
            </w:pPr>
          </w:p>
        </w:tc>
      </w:tr>
      <w:tr w:rsidR="00CC2B4C" w:rsidRPr="00EB2CF2" w14:paraId="75DF624E" w14:textId="77777777" w:rsidTr="00595A40">
        <w:tc>
          <w:tcPr>
            <w:tcW w:w="3431" w:type="dxa"/>
          </w:tcPr>
          <w:p w14:paraId="3DFC11E6" w14:textId="725CB570" w:rsidR="00CC2B4C" w:rsidRPr="00A83086" w:rsidRDefault="00CC2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Õpiväljundid</w:t>
            </w:r>
          </w:p>
        </w:tc>
        <w:tc>
          <w:tcPr>
            <w:tcW w:w="6912" w:type="dxa"/>
          </w:tcPr>
          <w:p w14:paraId="523F7EF2" w14:textId="02176BE1" w:rsidR="007F1475" w:rsidRPr="00FD3ED2" w:rsidRDefault="007F147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>om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>andab</w:t>
            </w: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 xml:space="preserve"> teadmis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 xml:space="preserve">ed </w:t>
            </w: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>ettevõtluse olemusest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 xml:space="preserve"> ja</w:t>
            </w: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80425">
              <w:rPr>
                <w:rFonts w:ascii="Times New Roman" w:hAnsi="Times New Roman" w:cs="Times New Roman"/>
                <w:sz w:val="22"/>
                <w:szCs w:val="22"/>
              </w:rPr>
              <w:t>ettevõtlusvormidest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F5DE48" w14:textId="76B75AC5" w:rsidR="007F1475" w:rsidRPr="00C03C8B" w:rsidRDefault="007F147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>analüüsi</w:t>
            </w:r>
            <w:r w:rsidR="00065755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 xml:space="preserve"> äriideed ja </w:t>
            </w:r>
            <w:r w:rsidR="00065755">
              <w:rPr>
                <w:rFonts w:ascii="Times New Roman" w:hAnsi="Times New Roman" w:cs="Times New Roman"/>
                <w:sz w:val="22"/>
                <w:szCs w:val="22"/>
              </w:rPr>
              <w:t>kirjeldab</w:t>
            </w:r>
            <w:r w:rsidRPr="00FD3E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ettevõtluse riske;</w:t>
            </w:r>
          </w:p>
          <w:p w14:paraId="50703FFD" w14:textId="0946F771" w:rsidR="00280425" w:rsidRPr="00280425" w:rsidRDefault="0006575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eristab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80425">
              <w:rPr>
                <w:rFonts w:ascii="Times New Roman" w:hAnsi="Times New Roman" w:cs="Times New Roman"/>
                <w:sz w:val="22"/>
                <w:szCs w:val="22"/>
              </w:rPr>
              <w:t>toote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ja</w:t>
            </w:r>
            <w:r w:rsidR="00280425">
              <w:rPr>
                <w:rFonts w:ascii="Times New Roman" w:hAnsi="Times New Roman" w:cs="Times New Roman"/>
                <w:sz w:val="22"/>
                <w:szCs w:val="22"/>
              </w:rPr>
              <w:t xml:space="preserve"> teenuse olemust,  määratle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280425">
              <w:rPr>
                <w:rFonts w:ascii="Times New Roman" w:hAnsi="Times New Roman" w:cs="Times New Roman"/>
                <w:sz w:val="22"/>
                <w:szCs w:val="22"/>
              </w:rPr>
              <w:t xml:space="preserve"> sihtturu</w:t>
            </w:r>
            <w:r w:rsidR="000553F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B5D5E3A" w14:textId="76C24F09" w:rsidR="007F1475" w:rsidRPr="00FD3ED2" w:rsidRDefault="0028042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tunneb 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</w:rPr>
              <w:t>turundamise aluseid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 xml:space="preserve"> ja vali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>sobivad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 xml:space="preserve"> müügikanalid;</w:t>
            </w:r>
          </w:p>
          <w:p w14:paraId="07F4AA65" w14:textId="77777777" w:rsidR="007F1475" w:rsidRPr="00FD3ED2" w:rsidRDefault="007F147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</w:pPr>
            <w:r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teab raamatupidamise korraldamise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ja maksunduse</w:t>
            </w:r>
            <w:r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nõudeid 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väikeettevõtluses</w:t>
            </w:r>
            <w:r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; </w:t>
            </w:r>
          </w:p>
          <w:p w14:paraId="50399791" w14:textId="20FF9144" w:rsidR="007F1475" w:rsidRDefault="00F703DB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eristab töötegemist tõendavaid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lepingu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id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ning </w:t>
            </w:r>
            <w:r w:rsidR="000143C0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määratleb 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töötervishoiu ja tööohutuse valdkonna nõu</w:t>
            </w:r>
            <w:r w:rsidR="000143C0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d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e</w:t>
            </w:r>
            <w:r w:rsidR="000143C0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d</w:t>
            </w:r>
            <w:r w:rsidR="007F147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;</w:t>
            </w:r>
          </w:p>
          <w:p w14:paraId="4C787C54" w14:textId="2F344985" w:rsidR="007F1475" w:rsidRDefault="000553F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planeeri</w:t>
            </w:r>
            <w:r w:rsidR="00F703DB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ettevõtte tulusid, kulusid</w:t>
            </w:r>
            <w:r w:rsidR="007F147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j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a</w:t>
            </w:r>
            <w:r w:rsidR="007F147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</w:t>
            </w:r>
            <w:r w:rsidR="00F703DB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oskab koostada ning analüüsida </w:t>
            </w:r>
            <w:r w:rsidR="007F147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ettevõtte finantsprognoosi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;</w:t>
            </w:r>
          </w:p>
          <w:p w14:paraId="45467683" w14:textId="72004D46" w:rsidR="007F1475" w:rsidRPr="00FD3ED2" w:rsidRDefault="007F1475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koosta</w:t>
            </w:r>
            <w:r w:rsidR="000553F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alustava </w:t>
            </w:r>
            <w:r w:rsidR="000143C0">
              <w:rPr>
                <w:rFonts w:ascii="Times New Roman" w:hAnsi="Times New Roman" w:cs="Times New Roman"/>
                <w:sz w:val="22"/>
                <w:szCs w:val="22"/>
              </w:rPr>
              <w:t xml:space="preserve">jätkusuutliku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ettevõtte äriplaani.</w:t>
            </w:r>
          </w:p>
          <w:p w14:paraId="3B3D4AD2" w14:textId="77777777" w:rsidR="007F1475" w:rsidRPr="00FD3ED2" w:rsidRDefault="007F1475" w:rsidP="007F1475">
            <w:pPr>
              <w:pStyle w:val="BodyTex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  <w:p w14:paraId="0A478C55" w14:textId="475FE64F" w:rsidR="00CC2B4C" w:rsidRPr="00EB2CF2" w:rsidRDefault="00CC2B4C" w:rsidP="00EB2CF2">
            <w:pPr>
              <w:pStyle w:val="Default"/>
              <w:rPr>
                <w:sz w:val="22"/>
                <w:szCs w:val="22"/>
              </w:rPr>
            </w:pPr>
          </w:p>
        </w:tc>
      </w:tr>
      <w:tr w:rsidR="0044037F" w14:paraId="7F1E5956" w14:textId="77777777" w:rsidTr="00595A40">
        <w:tc>
          <w:tcPr>
            <w:tcW w:w="3431" w:type="dxa"/>
          </w:tcPr>
          <w:p w14:paraId="14E6F957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Õpingute alustamise tingimused</w:t>
            </w:r>
          </w:p>
        </w:tc>
        <w:tc>
          <w:tcPr>
            <w:tcW w:w="6912" w:type="dxa"/>
          </w:tcPr>
          <w:p w14:paraId="7BF8493B" w14:textId="6D40D453" w:rsidR="0044037F" w:rsidRPr="00A83086" w:rsidRDefault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Koolitusele asudes on eelduseks oma äriidee olemasolu</w:t>
            </w:r>
          </w:p>
        </w:tc>
      </w:tr>
      <w:tr w:rsidR="00985D1E" w14:paraId="63904DFE" w14:textId="77777777" w:rsidTr="00595A40">
        <w:tc>
          <w:tcPr>
            <w:tcW w:w="3431" w:type="dxa"/>
          </w:tcPr>
          <w:p w14:paraId="4997A641" w14:textId="5B6E3C4A" w:rsidR="00985D1E" w:rsidRPr="00A83086" w:rsidRDefault="00985D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Õppekeel</w:t>
            </w:r>
          </w:p>
        </w:tc>
        <w:tc>
          <w:tcPr>
            <w:tcW w:w="6912" w:type="dxa"/>
          </w:tcPr>
          <w:p w14:paraId="59D1E022" w14:textId="57754472" w:rsidR="00985D1E" w:rsidRDefault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9185D">
              <w:rPr>
                <w:rFonts w:ascii="Times New Roman" w:hAnsi="Times New Roman" w:cs="Times New Roman"/>
              </w:rPr>
              <w:t>nglise</w:t>
            </w:r>
            <w:r w:rsidR="00985D1E">
              <w:rPr>
                <w:rFonts w:ascii="Times New Roman" w:hAnsi="Times New Roman" w:cs="Times New Roman"/>
              </w:rPr>
              <w:t xml:space="preserve"> keel</w:t>
            </w:r>
          </w:p>
        </w:tc>
      </w:tr>
      <w:tr w:rsidR="0044037F" w14:paraId="65A8E39F" w14:textId="77777777" w:rsidTr="00595A40">
        <w:tc>
          <w:tcPr>
            <w:tcW w:w="3431" w:type="dxa"/>
          </w:tcPr>
          <w:p w14:paraId="4A5630A7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Sihtgrupp</w:t>
            </w:r>
          </w:p>
        </w:tc>
        <w:tc>
          <w:tcPr>
            <w:tcW w:w="6912" w:type="dxa"/>
          </w:tcPr>
          <w:p w14:paraId="0E6EE695" w14:textId="77777777" w:rsidR="0044037F" w:rsidRDefault="00F8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Ettevõtlusega alustada soovijad</w:t>
            </w:r>
            <w:r w:rsidR="00EB2CF2">
              <w:rPr>
                <w:rFonts w:ascii="Times New Roman" w:hAnsi="Times New Roman" w:cs="Times New Roman"/>
              </w:rPr>
              <w:t>, ettevõtlusest huvitatud inimesed</w:t>
            </w:r>
          </w:p>
          <w:p w14:paraId="67954C9C" w14:textId="1CD765F3" w:rsidR="00FD3ED2" w:rsidRPr="00A83086" w:rsidRDefault="00FD3ED2">
            <w:pPr>
              <w:rPr>
                <w:rFonts w:ascii="Times New Roman" w:hAnsi="Times New Roman" w:cs="Times New Roman"/>
              </w:rPr>
            </w:pPr>
          </w:p>
        </w:tc>
      </w:tr>
      <w:tr w:rsidR="0044037F" w14:paraId="6D3397A4" w14:textId="77777777" w:rsidTr="00595A40">
        <w:tc>
          <w:tcPr>
            <w:tcW w:w="3431" w:type="dxa"/>
          </w:tcPr>
          <w:p w14:paraId="1B313AA2" w14:textId="77777777" w:rsidR="0044037F" w:rsidRPr="00A83086" w:rsidRDefault="0044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 kogumaht (sh auditoorne, iseseisev või praktiline töö)</w:t>
            </w:r>
          </w:p>
        </w:tc>
        <w:tc>
          <w:tcPr>
            <w:tcW w:w="6912" w:type="dxa"/>
          </w:tcPr>
          <w:p w14:paraId="4AA31398" w14:textId="049DE32F" w:rsidR="0044037F" w:rsidRPr="00A83086" w:rsidRDefault="00512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7F1475">
              <w:rPr>
                <w:rFonts w:ascii="Times New Roman" w:hAnsi="Times New Roman" w:cs="Times New Roman"/>
              </w:rPr>
              <w:t xml:space="preserve"> akad. tundi, millest </w:t>
            </w:r>
            <w:r>
              <w:rPr>
                <w:rFonts w:ascii="Times New Roman" w:hAnsi="Times New Roman" w:cs="Times New Roman"/>
              </w:rPr>
              <w:t>76</w:t>
            </w:r>
            <w:r w:rsidR="007F1475">
              <w:rPr>
                <w:rFonts w:ascii="Times New Roman" w:hAnsi="Times New Roman" w:cs="Times New Roman"/>
              </w:rPr>
              <w:t xml:space="preserve"> akad.tundi on auditoorset tööd ja 20 akad. tundi iseseisvat tööd</w:t>
            </w:r>
          </w:p>
        </w:tc>
      </w:tr>
      <w:tr w:rsidR="00FD3ED2" w14:paraId="48C134F2" w14:textId="77777777" w:rsidTr="00595A40">
        <w:tc>
          <w:tcPr>
            <w:tcW w:w="3431" w:type="dxa"/>
          </w:tcPr>
          <w:p w14:paraId="0667311F" w14:textId="69EC0EBE" w:rsidR="00FD3ED2" w:rsidRPr="00A83086" w:rsidRDefault="00FD3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 sisu</w:t>
            </w:r>
          </w:p>
        </w:tc>
        <w:tc>
          <w:tcPr>
            <w:tcW w:w="6912" w:type="dxa"/>
          </w:tcPr>
          <w:p w14:paraId="6C4098F0" w14:textId="12D659BD" w:rsidR="007F1475" w:rsidRDefault="007F1475" w:rsidP="007F1475">
            <w:pPr>
              <w:rPr>
                <w:rFonts w:ascii="Times New Roman" w:hAnsi="Times New Roman" w:cs="Times New Roman"/>
              </w:rPr>
            </w:pPr>
            <w:r w:rsidRPr="007775E7">
              <w:rPr>
                <w:rFonts w:ascii="Times New Roman" w:hAnsi="Times New Roman" w:cs="Times New Roman"/>
              </w:rPr>
              <w:t>Sissejuhatus ettevõtlusesse ja ettevõtjale vajalikud pädevused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C7EA5">
              <w:rPr>
                <w:rFonts w:ascii="Times New Roman" w:hAnsi="Times New Roman" w:cs="Times New Roman"/>
              </w:rPr>
              <w:t>Majandus- ja ettevõtluskeskkond Eestis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0425">
              <w:rPr>
                <w:rFonts w:ascii="Times New Roman" w:hAnsi="Times New Roman" w:cs="Times New Roman"/>
              </w:rPr>
              <w:t>(4 t)</w:t>
            </w:r>
          </w:p>
          <w:p w14:paraId="053823DB" w14:textId="4E1F84AE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Ettevõtlusvormid, nende eri</w:t>
            </w:r>
            <w:r w:rsidR="00F22678">
              <w:rPr>
                <w:rFonts w:ascii="Times New Roman" w:hAnsi="Times New Roman" w:cs="Times New Roman"/>
              </w:rPr>
              <w:t>sused</w:t>
            </w:r>
            <w:r>
              <w:rPr>
                <w:rFonts w:ascii="Times New Roman" w:hAnsi="Times New Roman" w:cs="Times New Roman"/>
              </w:rPr>
              <w:t>. Ettevõtte asutamise etapid (4 t)</w:t>
            </w:r>
          </w:p>
          <w:p w14:paraId="55C434FD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Äriidee, ärimudeli analüüs (4 t)</w:t>
            </w:r>
          </w:p>
          <w:p w14:paraId="6331C319" w14:textId="39CF2AE4" w:rsidR="007F1475" w:rsidRPr="007775E7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Äriplaani olemus, struktuur. Äriplaani koostamise eesmärgid (4 t)</w:t>
            </w:r>
          </w:p>
          <w:p w14:paraId="07167339" w14:textId="1E1D566F" w:rsidR="007F1475" w:rsidRDefault="007F1475" w:rsidP="007F1475">
            <w:pPr>
              <w:rPr>
                <w:rFonts w:ascii="Times New Roman" w:hAnsi="Times New Roman" w:cs="Times New Roman"/>
              </w:rPr>
            </w:pPr>
            <w:r w:rsidRPr="00426D24">
              <w:rPr>
                <w:rFonts w:ascii="Times New Roman" w:hAnsi="Times New Roman" w:cs="Times New Roman"/>
              </w:rPr>
              <w:t>Toode, teenus</w:t>
            </w:r>
            <w:r>
              <w:rPr>
                <w:rFonts w:ascii="Times New Roman" w:hAnsi="Times New Roman" w:cs="Times New Roman"/>
              </w:rPr>
              <w:t>. Arendus. Tootmis- ja teenindusprotsessi etapid. (</w:t>
            </w:r>
            <w:r w:rsidR="00295D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t)</w:t>
            </w:r>
          </w:p>
          <w:p w14:paraId="034EFCB8" w14:textId="1E76AD15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Turg. Turu tasakaal. Kliendi profiili määramine. Konkurendid (</w:t>
            </w:r>
            <w:r w:rsidR="00295DC8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t)</w:t>
            </w:r>
          </w:p>
          <w:p w14:paraId="0841DC5D" w14:textId="5AFCF1F5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Turundusstrateegiad</w:t>
            </w:r>
            <w:r w:rsidR="005C7EA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0DEC">
              <w:rPr>
                <w:rFonts w:ascii="Times New Roman" w:hAnsi="Times New Roman" w:cs="Times New Roman"/>
              </w:rPr>
              <w:t xml:space="preserve">Müügikorraldus (6 t). </w:t>
            </w:r>
            <w:r w:rsidR="005C7EA5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urunduskanalite valikuvõimalused. Reklaam (</w:t>
            </w:r>
            <w:r w:rsidR="00110D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t)</w:t>
            </w:r>
          </w:p>
          <w:p w14:paraId="27D2BD9A" w14:textId="20ADE91B" w:rsidR="007F1475" w:rsidRPr="00847298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Tööõigus. Lepingute tüübid, sõlmimine, poolte õigused ja kohustused. (</w:t>
            </w:r>
            <w:r w:rsidR="00F226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t)</w:t>
            </w:r>
          </w:p>
          <w:p w14:paraId="5AC07EA8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 w:rsidRPr="00847298">
              <w:rPr>
                <w:rFonts w:ascii="Times New Roman" w:hAnsi="Times New Roman" w:cs="Times New Roman"/>
              </w:rPr>
              <w:t>Töötervishoiu- ja tööohutusalane korraldus ettevõttes (2 t)</w:t>
            </w:r>
          </w:p>
          <w:p w14:paraId="25C7D856" w14:textId="7A5E36CD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Raamatupidamise </w:t>
            </w:r>
            <w:r w:rsidR="00F22678">
              <w:rPr>
                <w:rFonts w:ascii="Times New Roman" w:hAnsi="Times New Roman" w:cs="Times New Roman"/>
              </w:rPr>
              <w:t xml:space="preserve">põhialused, </w:t>
            </w:r>
            <w:r>
              <w:rPr>
                <w:rFonts w:ascii="Times New Roman" w:hAnsi="Times New Roman" w:cs="Times New Roman"/>
              </w:rPr>
              <w:t>korraldamine</w:t>
            </w:r>
            <w:r w:rsidR="00F226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2678">
              <w:rPr>
                <w:rFonts w:ascii="Times New Roman" w:hAnsi="Times New Roman" w:cs="Times New Roman"/>
              </w:rPr>
              <w:t xml:space="preserve">Aruandlus </w:t>
            </w:r>
            <w:r>
              <w:rPr>
                <w:rFonts w:ascii="Times New Roman" w:hAnsi="Times New Roman" w:cs="Times New Roman"/>
              </w:rPr>
              <w:t>(</w:t>
            </w:r>
            <w:r w:rsidR="00F226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t)</w:t>
            </w:r>
          </w:p>
          <w:p w14:paraId="1F6B543D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Ülevaade Eesti maksusüsteemist (2 t)</w:t>
            </w:r>
          </w:p>
          <w:p w14:paraId="3861C288" w14:textId="77777777" w:rsidR="00295DC8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Omahinna kalkulatsioon,  kulude</w:t>
            </w:r>
            <w:r w:rsidR="000143C0">
              <w:rPr>
                <w:rFonts w:ascii="Times New Roman" w:hAnsi="Times New Roman" w:cs="Times New Roman"/>
              </w:rPr>
              <w:t>, tulude</w:t>
            </w:r>
            <w:r>
              <w:rPr>
                <w:rFonts w:ascii="Times New Roman" w:hAnsi="Times New Roman" w:cs="Times New Roman"/>
              </w:rPr>
              <w:t xml:space="preserve"> arvestus</w:t>
            </w:r>
            <w:r w:rsidR="00295DC8">
              <w:rPr>
                <w:rFonts w:ascii="Times New Roman" w:hAnsi="Times New Roman" w:cs="Times New Roman"/>
              </w:rPr>
              <w:t xml:space="preserve"> (4 t)</w:t>
            </w:r>
          </w:p>
          <w:p w14:paraId="738B6320" w14:textId="1970BE04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Müügiprognoosid (4 t)</w:t>
            </w:r>
          </w:p>
          <w:p w14:paraId="12053413" w14:textId="75B793E3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Alustava ettevõtte finantsp</w:t>
            </w:r>
            <w:r w:rsidR="000143C0">
              <w:rPr>
                <w:rFonts w:ascii="Times New Roman" w:hAnsi="Times New Roman" w:cs="Times New Roman"/>
              </w:rPr>
              <w:t>laneerimine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10DEC">
              <w:rPr>
                <w:rFonts w:ascii="Times New Roman" w:hAnsi="Times New Roman" w:cs="Times New Roman"/>
              </w:rPr>
              <w:t xml:space="preserve">Finantsprognoosi koostamine </w:t>
            </w:r>
            <w:r>
              <w:rPr>
                <w:rFonts w:ascii="Times New Roman" w:hAnsi="Times New Roman" w:cs="Times New Roman"/>
              </w:rPr>
              <w:t>(</w:t>
            </w:r>
            <w:r w:rsidR="00110D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t)</w:t>
            </w:r>
          </w:p>
          <w:p w14:paraId="3C64F689" w14:textId="77777777" w:rsidR="007F1475" w:rsidRPr="00847298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Äriideede ja äriplaanide fokuseerimine ja konsultatsioon (2t)</w:t>
            </w:r>
          </w:p>
          <w:p w14:paraId="0852C9E1" w14:textId="77777777" w:rsidR="007F1475" w:rsidRDefault="007F1475" w:rsidP="007F1475">
            <w:pPr>
              <w:overflowPunct w:val="0"/>
              <w:autoSpaceDE w:val="0"/>
              <w:autoSpaceDN w:val="0"/>
              <w:adjustRightInd w:val="0"/>
              <w:spacing w:after="4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Äriplaanide esitlus ja kaitsmine (4 t)</w:t>
            </w:r>
          </w:p>
          <w:p w14:paraId="53F7E8FC" w14:textId="2493826E" w:rsidR="00387E8C" w:rsidRPr="00D04A93" w:rsidRDefault="007F1475" w:rsidP="00D04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Iseseisev töö äriplaani koostamiseks (20 t)</w:t>
            </w:r>
          </w:p>
          <w:p w14:paraId="3FD425F6" w14:textId="7A31997F" w:rsidR="00D04A93" w:rsidRPr="00D04A93" w:rsidRDefault="00D04A93" w:rsidP="007F1475">
            <w:pPr>
              <w:overflowPunct w:val="0"/>
              <w:autoSpaceDE w:val="0"/>
              <w:autoSpaceDN w:val="0"/>
              <w:adjustRightInd w:val="0"/>
              <w:spacing w:after="46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F1475" w14:paraId="7C2EB431" w14:textId="77777777" w:rsidTr="00595A40">
        <w:tc>
          <w:tcPr>
            <w:tcW w:w="3431" w:type="dxa"/>
          </w:tcPr>
          <w:p w14:paraId="17CC929D" w14:textId="7B911FC7" w:rsidR="007F1475" w:rsidRDefault="007F1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Õppekeskkonna kirjeldus</w:t>
            </w:r>
          </w:p>
        </w:tc>
        <w:tc>
          <w:tcPr>
            <w:tcW w:w="6912" w:type="dxa"/>
          </w:tcPr>
          <w:p w14:paraId="15DB94CC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 toimub õppeklassis, mis vastab töötervishoiu- ja tööohutuse nõuetele</w:t>
            </w:r>
            <w:r w:rsidR="000143C0">
              <w:rPr>
                <w:rFonts w:ascii="Times New Roman" w:hAnsi="Times New Roman" w:cs="Times New Roman"/>
              </w:rPr>
              <w:t>.</w:t>
            </w:r>
          </w:p>
          <w:p w14:paraId="1E213D05" w14:textId="1E755B28" w:rsidR="000143C0" w:rsidRPr="007775E7" w:rsidRDefault="000143C0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Õppeklass on varustatud kaasaegse tehnikaga, vajadusel on osalejatel kasutada arvutid.</w:t>
            </w:r>
          </w:p>
        </w:tc>
      </w:tr>
      <w:tr w:rsidR="003E3CEA" w14:paraId="037C3589" w14:textId="77777777" w:rsidTr="00595A40">
        <w:tc>
          <w:tcPr>
            <w:tcW w:w="3431" w:type="dxa"/>
          </w:tcPr>
          <w:p w14:paraId="2DD7222C" w14:textId="41D86644" w:rsidR="003E3CEA" w:rsidRPr="00A83086" w:rsidRDefault="003E3CEA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Õppemeetodid</w:t>
            </w:r>
          </w:p>
        </w:tc>
        <w:tc>
          <w:tcPr>
            <w:tcW w:w="6912" w:type="dxa"/>
          </w:tcPr>
          <w:p w14:paraId="0C973B55" w14:textId="77777777" w:rsidR="003A2128" w:rsidRDefault="003E3CEA" w:rsidP="00C6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Loengud</w:t>
            </w:r>
            <w:r w:rsidR="003A2128">
              <w:rPr>
                <w:rFonts w:ascii="Times New Roman" w:hAnsi="Times New Roman" w:cs="Times New Roman"/>
              </w:rPr>
              <w:t xml:space="preserve"> põimituna praktiliste näidetega. Arutelud. Rühmatööd. </w:t>
            </w:r>
          </w:p>
          <w:p w14:paraId="5F58A682" w14:textId="66F8BD10" w:rsidR="00FD3ED2" w:rsidRDefault="003A2128" w:rsidP="00C6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Tagasisidestamine valmivale äriplaanile iga koolitusteema ja mooduli järel ning enne äriplaani kaitsmist</w:t>
            </w:r>
            <w:r w:rsidR="00FD3ED2">
              <w:rPr>
                <w:rFonts w:ascii="Times New Roman" w:hAnsi="Times New Roman" w:cs="Times New Roman"/>
              </w:rPr>
              <w:t>.</w:t>
            </w:r>
          </w:p>
          <w:p w14:paraId="3146C83A" w14:textId="6F7A07F8" w:rsidR="003E3CEA" w:rsidRDefault="003E3CEA" w:rsidP="00C62D38">
            <w:pPr>
              <w:rPr>
                <w:rFonts w:ascii="Times New Roman" w:hAnsi="Times New Roman" w:cs="Times New Roman"/>
              </w:rPr>
            </w:pPr>
          </w:p>
        </w:tc>
      </w:tr>
      <w:tr w:rsidR="00C62D38" w14:paraId="03D9E5AD" w14:textId="77777777" w:rsidTr="00595A40">
        <w:tc>
          <w:tcPr>
            <w:tcW w:w="3431" w:type="dxa"/>
          </w:tcPr>
          <w:p w14:paraId="440BAC50" w14:textId="77777777" w:rsidR="00C62D38" w:rsidRPr="00A83086" w:rsidRDefault="00C62D38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Õppematerjalid</w:t>
            </w:r>
          </w:p>
        </w:tc>
        <w:tc>
          <w:tcPr>
            <w:tcW w:w="6912" w:type="dxa"/>
          </w:tcPr>
          <w:p w14:paraId="43299F19" w14:textId="6867E00A" w:rsidR="00C62D38" w:rsidRDefault="00C62D38" w:rsidP="00C6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Koolituse õppematerjalid </w:t>
            </w:r>
            <w:r w:rsidR="003A2128">
              <w:rPr>
                <w:rFonts w:ascii="Times New Roman" w:hAnsi="Times New Roman" w:cs="Times New Roman"/>
              </w:rPr>
              <w:t>saab õppija</w:t>
            </w:r>
            <w:r w:rsidR="00FD3ED2">
              <w:rPr>
                <w:rFonts w:ascii="Times New Roman" w:hAnsi="Times New Roman" w:cs="Times New Roman"/>
              </w:rPr>
              <w:t xml:space="preserve"> paberkandjal või elektrooniliselt. </w:t>
            </w:r>
            <w:r w:rsidR="00962F29">
              <w:rPr>
                <w:rFonts w:ascii="Times New Roman" w:hAnsi="Times New Roman" w:cs="Times New Roman"/>
              </w:rPr>
              <w:t xml:space="preserve">Materjalid on koostatud koolitajate poolt. </w:t>
            </w:r>
            <w:r w:rsidR="00FD3ED2">
              <w:rPr>
                <w:rFonts w:ascii="Times New Roman" w:hAnsi="Times New Roman" w:cs="Times New Roman"/>
              </w:rPr>
              <w:t>Õppematerjalid on koolitusel osalejale tasuta ja jäävad peale koolituse lõppu osalejale.</w:t>
            </w:r>
          </w:p>
          <w:p w14:paraId="0EDE5E72" w14:textId="7BC156BE" w:rsidR="00FD3ED2" w:rsidRPr="00A83086" w:rsidRDefault="00FD3ED2" w:rsidP="00C62D38">
            <w:pPr>
              <w:rPr>
                <w:rFonts w:ascii="Times New Roman" w:hAnsi="Times New Roman" w:cs="Times New Roman"/>
              </w:rPr>
            </w:pPr>
          </w:p>
        </w:tc>
      </w:tr>
      <w:tr w:rsidR="007F1475" w14:paraId="0E69258E" w14:textId="77777777" w:rsidTr="00595A40">
        <w:tc>
          <w:tcPr>
            <w:tcW w:w="3431" w:type="dxa"/>
          </w:tcPr>
          <w:p w14:paraId="20545334" w14:textId="71652950" w:rsidR="007F1475" w:rsidRPr="00A83086" w:rsidRDefault="007F1475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Hindamine ehk õppe lõpetamise tingimused</w:t>
            </w:r>
          </w:p>
        </w:tc>
        <w:tc>
          <w:tcPr>
            <w:tcW w:w="6912" w:type="dxa"/>
          </w:tcPr>
          <w:p w14:paraId="02DA4DC6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Hindamismeetod. Õppija esitleb ja kaitseb koolituse käigus valminud äriplaani.</w:t>
            </w:r>
          </w:p>
          <w:p w14:paraId="5E08B087" w14:textId="1414CDB6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Hindamiskriteerium. Äriplaan on koostatud lähtuvalt koolitusel käsitletud teemadest</w:t>
            </w:r>
            <w:r w:rsidR="003C043E">
              <w:rPr>
                <w:rFonts w:ascii="Times New Roman" w:hAnsi="Times New Roman" w:cs="Times New Roman"/>
              </w:rPr>
              <w:t>. E</w:t>
            </w:r>
            <w:r>
              <w:rPr>
                <w:rFonts w:ascii="Times New Roman" w:hAnsi="Times New Roman" w:cs="Times New Roman"/>
              </w:rPr>
              <w:t xml:space="preserve">sitluse </w:t>
            </w:r>
            <w:r w:rsidR="003C043E">
              <w:rPr>
                <w:rFonts w:ascii="Times New Roman" w:hAnsi="Times New Roman" w:cs="Times New Roman"/>
              </w:rPr>
              <w:t xml:space="preserve">ja kaitsmise </w:t>
            </w:r>
            <w:r>
              <w:rPr>
                <w:rFonts w:ascii="Times New Roman" w:hAnsi="Times New Roman" w:cs="Times New Roman"/>
              </w:rPr>
              <w:t>käigus selguvad omandatud õpiväljundid.</w:t>
            </w:r>
          </w:p>
        </w:tc>
      </w:tr>
      <w:tr w:rsidR="007F1475" w14:paraId="4437CF55" w14:textId="77777777" w:rsidTr="00595A40">
        <w:tc>
          <w:tcPr>
            <w:tcW w:w="3431" w:type="dxa"/>
          </w:tcPr>
          <w:p w14:paraId="66497C7E" w14:textId="661B9696" w:rsidR="007F1475" w:rsidRPr="00A83086" w:rsidRDefault="00E456A6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 läbimisel väljastatav dokument</w:t>
            </w:r>
          </w:p>
        </w:tc>
        <w:tc>
          <w:tcPr>
            <w:tcW w:w="6912" w:type="dxa"/>
          </w:tcPr>
          <w:p w14:paraId="4A9B1C96" w14:textId="77777777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Tunnistus, kui õppija on omandanud õpiväljundid, esitlenud ja kaitsnud äriplaani.</w:t>
            </w:r>
          </w:p>
          <w:p w14:paraId="2C39E5F6" w14:textId="0E827D2B" w:rsidR="007F1475" w:rsidRDefault="007F1475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Tõend, kui õppija on osalenud koolitusel, kuid hindamisel ei osale</w:t>
            </w:r>
            <w:r w:rsidR="00C76726">
              <w:rPr>
                <w:rFonts w:ascii="Times New Roman" w:hAnsi="Times New Roman" w:cs="Times New Roman"/>
              </w:rPr>
              <w:t>.</w:t>
            </w:r>
          </w:p>
        </w:tc>
      </w:tr>
      <w:tr w:rsidR="00D04A93" w14:paraId="65A6D776" w14:textId="77777777" w:rsidTr="00595A40">
        <w:tc>
          <w:tcPr>
            <w:tcW w:w="3431" w:type="dxa"/>
          </w:tcPr>
          <w:p w14:paraId="76B723B3" w14:textId="5AFFE14A" w:rsidR="00D04A93" w:rsidRPr="00A83086" w:rsidRDefault="00D04A93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Koolitajad</w:t>
            </w:r>
          </w:p>
        </w:tc>
        <w:tc>
          <w:tcPr>
            <w:tcW w:w="6912" w:type="dxa"/>
          </w:tcPr>
          <w:p w14:paraId="55F3F42B" w14:textId="7CD0044D" w:rsidR="00D04A93" w:rsidRDefault="00D9185D" w:rsidP="00D9185D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</w:pPr>
            <w:r w:rsidRPr="00137077">
              <w:rPr>
                <w:b/>
                <w:bCs/>
              </w:rPr>
              <w:t>Ene Kesler</w:t>
            </w:r>
            <w:r w:rsidR="00137077">
              <w:t>. Omab pikaaegset koolituskogemust ettevõtlusteemade valdkonnas. Pikaajalised ettevõtluskogemused pereettevõttes. Kõrgharidus Mainori Kõrgkool ärijuhtimine. Täiendanud end Skövde Majanduskolledžis Taanis ja Grenaa Kommertskoolis Rootsis.</w:t>
            </w:r>
          </w:p>
          <w:p w14:paraId="6AE17087" w14:textId="2A5FF9D6" w:rsidR="00D9185D" w:rsidRDefault="00D9185D" w:rsidP="00D9185D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</w:pPr>
            <w:r w:rsidRPr="00137077">
              <w:rPr>
                <w:b/>
                <w:bCs/>
              </w:rPr>
              <w:t xml:space="preserve">Karin </w:t>
            </w:r>
            <w:r w:rsidR="001E077F">
              <w:rPr>
                <w:b/>
                <w:bCs/>
              </w:rPr>
              <w:t>Abel</w:t>
            </w:r>
            <w:r w:rsidR="00137077">
              <w:t>. 10 aastane ettevõtluskogemus. Õigusteaduste magistrikraad Tartu Ülikoolist. Töökogemus notaris ja Tartu Maakohtus ning koolitajana õiguse ja tööohutuse valdkonnas.</w:t>
            </w:r>
          </w:p>
        </w:tc>
      </w:tr>
    </w:tbl>
    <w:p w14:paraId="73664875" w14:textId="52741B76" w:rsidR="008812A7" w:rsidRDefault="008812A7"/>
    <w:sectPr w:rsidR="008812A7" w:rsidSect="00ED610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3723" w14:textId="77777777" w:rsidR="000D1645" w:rsidRDefault="000D1645" w:rsidP="00985D1E">
      <w:pPr>
        <w:spacing w:after="0" w:line="240" w:lineRule="auto"/>
      </w:pPr>
      <w:r>
        <w:separator/>
      </w:r>
    </w:p>
  </w:endnote>
  <w:endnote w:type="continuationSeparator" w:id="0">
    <w:p w14:paraId="38385756" w14:textId="77777777" w:rsidR="000D1645" w:rsidRDefault="000D1645" w:rsidP="0098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92B8" w14:textId="77777777" w:rsidR="000D1645" w:rsidRDefault="000D1645" w:rsidP="00985D1E">
      <w:pPr>
        <w:spacing w:after="0" w:line="240" w:lineRule="auto"/>
      </w:pPr>
      <w:r>
        <w:separator/>
      </w:r>
    </w:p>
  </w:footnote>
  <w:footnote w:type="continuationSeparator" w:id="0">
    <w:p w14:paraId="663A051F" w14:textId="77777777" w:rsidR="000D1645" w:rsidRDefault="000D1645" w:rsidP="0098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C6"/>
    <w:multiLevelType w:val="hybridMultilevel"/>
    <w:tmpl w:val="6BF4D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3F4"/>
    <w:multiLevelType w:val="multilevel"/>
    <w:tmpl w:val="C864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C525D"/>
    <w:multiLevelType w:val="hybridMultilevel"/>
    <w:tmpl w:val="BE52D1D6"/>
    <w:lvl w:ilvl="0" w:tplc="B2FE5C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E4492B"/>
    <w:multiLevelType w:val="hybridMultilevel"/>
    <w:tmpl w:val="E18E83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376D"/>
    <w:multiLevelType w:val="hybridMultilevel"/>
    <w:tmpl w:val="EB68A2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849"/>
    <w:multiLevelType w:val="hybridMultilevel"/>
    <w:tmpl w:val="B0CE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2C7D"/>
    <w:multiLevelType w:val="hybridMultilevel"/>
    <w:tmpl w:val="DEC02B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051DD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4A3A30"/>
    <w:multiLevelType w:val="hybridMultilevel"/>
    <w:tmpl w:val="A5FADD88"/>
    <w:lvl w:ilvl="0" w:tplc="5D1EB42C">
      <w:start w:val="80"/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9" w15:restartNumberingAfterBreak="0">
    <w:nsid w:val="40582CEF"/>
    <w:multiLevelType w:val="hybridMultilevel"/>
    <w:tmpl w:val="07D4CCF2"/>
    <w:lvl w:ilvl="0" w:tplc="385A2C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C2117D"/>
    <w:multiLevelType w:val="hybridMultilevel"/>
    <w:tmpl w:val="212C2028"/>
    <w:lvl w:ilvl="0" w:tplc="6122D6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1773"/>
    <w:multiLevelType w:val="hybridMultilevel"/>
    <w:tmpl w:val="F258AF76"/>
    <w:lvl w:ilvl="0" w:tplc="926477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5A5307"/>
    <w:multiLevelType w:val="hybridMultilevel"/>
    <w:tmpl w:val="E26CD9DC"/>
    <w:lvl w:ilvl="0" w:tplc="926477E4">
      <w:start w:val="8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A47EB2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EB2F2F"/>
    <w:multiLevelType w:val="hybridMultilevel"/>
    <w:tmpl w:val="CE7877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F67D5"/>
    <w:multiLevelType w:val="hybridMultilevel"/>
    <w:tmpl w:val="E3CC8E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27741"/>
    <w:multiLevelType w:val="hybridMultilevel"/>
    <w:tmpl w:val="7FF426E4"/>
    <w:lvl w:ilvl="0" w:tplc="926477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CD2D98"/>
    <w:multiLevelType w:val="hybridMultilevel"/>
    <w:tmpl w:val="00841F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5C4B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8567409">
    <w:abstractNumId w:val="2"/>
  </w:num>
  <w:num w:numId="2" w16cid:durableId="521356826">
    <w:abstractNumId w:val="9"/>
  </w:num>
  <w:num w:numId="3" w16cid:durableId="1297447356">
    <w:abstractNumId w:val="11"/>
  </w:num>
  <w:num w:numId="4" w16cid:durableId="1210652850">
    <w:abstractNumId w:val="12"/>
  </w:num>
  <w:num w:numId="5" w16cid:durableId="373426288">
    <w:abstractNumId w:val="16"/>
  </w:num>
  <w:num w:numId="6" w16cid:durableId="1599411279">
    <w:abstractNumId w:val="10"/>
  </w:num>
  <w:num w:numId="7" w16cid:durableId="1698432801">
    <w:abstractNumId w:val="15"/>
  </w:num>
  <w:num w:numId="8" w16cid:durableId="283388412">
    <w:abstractNumId w:val="18"/>
  </w:num>
  <w:num w:numId="9" w16cid:durableId="98987513">
    <w:abstractNumId w:val="13"/>
  </w:num>
  <w:num w:numId="10" w16cid:durableId="2105414228">
    <w:abstractNumId w:val="14"/>
  </w:num>
  <w:num w:numId="11" w16cid:durableId="1464881589">
    <w:abstractNumId w:val="7"/>
  </w:num>
  <w:num w:numId="12" w16cid:durableId="490416512">
    <w:abstractNumId w:val="1"/>
  </w:num>
  <w:num w:numId="13" w16cid:durableId="322008586">
    <w:abstractNumId w:val="4"/>
  </w:num>
  <w:num w:numId="14" w16cid:durableId="763304097">
    <w:abstractNumId w:val="3"/>
  </w:num>
  <w:num w:numId="15" w16cid:durableId="320277797">
    <w:abstractNumId w:val="6"/>
  </w:num>
  <w:num w:numId="16" w16cid:durableId="931937092">
    <w:abstractNumId w:val="17"/>
  </w:num>
  <w:num w:numId="17" w16cid:durableId="1152060090">
    <w:abstractNumId w:val="8"/>
  </w:num>
  <w:num w:numId="18" w16cid:durableId="414865002">
    <w:abstractNumId w:val="0"/>
  </w:num>
  <w:num w:numId="19" w16cid:durableId="1882788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7F"/>
    <w:rsid w:val="000143C0"/>
    <w:rsid w:val="00017F0D"/>
    <w:rsid w:val="000553F6"/>
    <w:rsid w:val="00065755"/>
    <w:rsid w:val="000C65CF"/>
    <w:rsid w:val="000D1645"/>
    <w:rsid w:val="000F3F13"/>
    <w:rsid w:val="00110DEC"/>
    <w:rsid w:val="00115D68"/>
    <w:rsid w:val="00117037"/>
    <w:rsid w:val="00137077"/>
    <w:rsid w:val="00161A19"/>
    <w:rsid w:val="00191E21"/>
    <w:rsid w:val="001E077F"/>
    <w:rsid w:val="001F0CFA"/>
    <w:rsid w:val="001F6AF0"/>
    <w:rsid w:val="00206AAE"/>
    <w:rsid w:val="0023017A"/>
    <w:rsid w:val="00270B85"/>
    <w:rsid w:val="00280425"/>
    <w:rsid w:val="00295DC8"/>
    <w:rsid w:val="00337BF8"/>
    <w:rsid w:val="00371A67"/>
    <w:rsid w:val="00387E8C"/>
    <w:rsid w:val="003916C2"/>
    <w:rsid w:val="003A2128"/>
    <w:rsid w:val="003C043E"/>
    <w:rsid w:val="003E3CEA"/>
    <w:rsid w:val="0044037F"/>
    <w:rsid w:val="0045386B"/>
    <w:rsid w:val="00453D62"/>
    <w:rsid w:val="004616F8"/>
    <w:rsid w:val="004A2ECC"/>
    <w:rsid w:val="004B4AAA"/>
    <w:rsid w:val="004C2A55"/>
    <w:rsid w:val="004D6E11"/>
    <w:rsid w:val="004E3E78"/>
    <w:rsid w:val="00512457"/>
    <w:rsid w:val="00583079"/>
    <w:rsid w:val="00592DB6"/>
    <w:rsid w:val="00595A40"/>
    <w:rsid w:val="005B1982"/>
    <w:rsid w:val="005C7EA5"/>
    <w:rsid w:val="005E79E3"/>
    <w:rsid w:val="00641131"/>
    <w:rsid w:val="00663E45"/>
    <w:rsid w:val="006D6287"/>
    <w:rsid w:val="006E21B4"/>
    <w:rsid w:val="0070270F"/>
    <w:rsid w:val="00726D9C"/>
    <w:rsid w:val="00786E1F"/>
    <w:rsid w:val="00794F86"/>
    <w:rsid w:val="007A19B9"/>
    <w:rsid w:val="007F1475"/>
    <w:rsid w:val="008446CC"/>
    <w:rsid w:val="008812A7"/>
    <w:rsid w:val="008A06C4"/>
    <w:rsid w:val="008B7C3F"/>
    <w:rsid w:val="008E403A"/>
    <w:rsid w:val="008F2590"/>
    <w:rsid w:val="00903D28"/>
    <w:rsid w:val="00944AE5"/>
    <w:rsid w:val="009458E6"/>
    <w:rsid w:val="0095297A"/>
    <w:rsid w:val="00962F29"/>
    <w:rsid w:val="00985D1E"/>
    <w:rsid w:val="00A83086"/>
    <w:rsid w:val="00A83CE1"/>
    <w:rsid w:val="00AA4BDD"/>
    <w:rsid w:val="00AD42E6"/>
    <w:rsid w:val="00AD7C40"/>
    <w:rsid w:val="00B113BB"/>
    <w:rsid w:val="00B77A7E"/>
    <w:rsid w:val="00BA456A"/>
    <w:rsid w:val="00C40152"/>
    <w:rsid w:val="00C62D38"/>
    <w:rsid w:val="00C76726"/>
    <w:rsid w:val="00C8079C"/>
    <w:rsid w:val="00C90ED8"/>
    <w:rsid w:val="00CA730E"/>
    <w:rsid w:val="00CC2B4C"/>
    <w:rsid w:val="00D04A93"/>
    <w:rsid w:val="00D34EC5"/>
    <w:rsid w:val="00D60A7C"/>
    <w:rsid w:val="00D9185D"/>
    <w:rsid w:val="00DA3ADA"/>
    <w:rsid w:val="00DC4474"/>
    <w:rsid w:val="00E456A6"/>
    <w:rsid w:val="00E53404"/>
    <w:rsid w:val="00E83F24"/>
    <w:rsid w:val="00E86571"/>
    <w:rsid w:val="00EB2CF2"/>
    <w:rsid w:val="00ED6100"/>
    <w:rsid w:val="00F05631"/>
    <w:rsid w:val="00F22678"/>
    <w:rsid w:val="00F570E8"/>
    <w:rsid w:val="00F703DB"/>
    <w:rsid w:val="00F83A3E"/>
    <w:rsid w:val="00F86DBA"/>
    <w:rsid w:val="00F9243E"/>
    <w:rsid w:val="00FC04F4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5CD8"/>
  <w15:chartTrackingRefBased/>
  <w15:docId w15:val="{F70D146E-D8CD-4A0E-80BD-A6B825B4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371A67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link w:val="ListParagraph"/>
    <w:uiPriority w:val="99"/>
    <w:locked/>
    <w:rsid w:val="004616F8"/>
  </w:style>
  <w:style w:type="paragraph" w:styleId="NoSpacing">
    <w:name w:val="No Spacing"/>
    <w:uiPriority w:val="1"/>
    <w:qFormat/>
    <w:rsid w:val="00786E1F"/>
    <w:pPr>
      <w:spacing w:after="0" w:line="240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4"/>
      <w:lang w:val="et-EE" w:eastAsia="et-EE"/>
    </w:rPr>
  </w:style>
  <w:style w:type="paragraph" w:customStyle="1" w:styleId="Default">
    <w:name w:val="Default"/>
    <w:rsid w:val="00944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C90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0ED8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BodyText">
    <w:name w:val="Body Text"/>
    <w:basedOn w:val="Normal"/>
    <w:link w:val="BodyTextChar"/>
    <w:uiPriority w:val="1"/>
    <w:qFormat/>
    <w:rsid w:val="00FD3ED2"/>
    <w:pPr>
      <w:widowControl w:val="0"/>
      <w:spacing w:after="0" w:line="240" w:lineRule="auto"/>
      <w:ind w:left="114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D3ED2"/>
    <w:rPr>
      <w:rFonts w:ascii="Arial" w:eastAsia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D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1E"/>
  </w:style>
  <w:style w:type="paragraph" w:styleId="Footer">
    <w:name w:val="footer"/>
    <w:basedOn w:val="Normal"/>
    <w:link w:val="FooterChar"/>
    <w:uiPriority w:val="99"/>
    <w:unhideWhenUsed/>
    <w:rsid w:val="00985D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L15-70</dc:creator>
  <cp:keywords/>
  <dc:description/>
  <cp:lastModifiedBy>Admin</cp:lastModifiedBy>
  <cp:revision>4</cp:revision>
  <dcterms:created xsi:type="dcterms:W3CDTF">2021-06-03T11:31:00Z</dcterms:created>
  <dcterms:modified xsi:type="dcterms:W3CDTF">2023-09-20T11:38:00Z</dcterms:modified>
</cp:coreProperties>
</file>